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F2100C" w:rsidRDefault="00AC28ED" w:rsidP="00AC28E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2100C">
        <w:rPr>
          <w:rFonts w:ascii="Liberation Serif" w:hAnsi="Liberation Serif" w:cs="Liberation Serif"/>
          <w:sz w:val="28"/>
          <w:szCs w:val="28"/>
        </w:rPr>
        <w:t xml:space="preserve">Комитет по управлению </w:t>
      </w:r>
    </w:p>
    <w:p w:rsidR="00AC28ED" w:rsidRPr="00F2100C" w:rsidRDefault="00AC28ED" w:rsidP="00AC28E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2100C">
        <w:rPr>
          <w:rFonts w:ascii="Liberation Serif" w:hAnsi="Liberation Serif" w:cs="Liberation Serif"/>
          <w:sz w:val="28"/>
          <w:szCs w:val="28"/>
        </w:rPr>
        <w:t xml:space="preserve">муниципальным имуществом и земельным отношениям </w:t>
      </w:r>
    </w:p>
    <w:p w:rsidR="00AC28ED" w:rsidRPr="00F2100C" w:rsidRDefault="00AC28ED" w:rsidP="00AC28E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2100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F2100C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2100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C28ED" w:rsidRPr="00F2100C" w:rsidRDefault="00AC28ED" w:rsidP="009F2540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096"/>
      </w:tblGrid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Наименование получателя платежа</w:t>
            </w:r>
          </w:p>
        </w:tc>
        <w:tc>
          <w:tcPr>
            <w:tcW w:w="6096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(КУМИЗО администрации </w:t>
            </w:r>
            <w:proofErr w:type="spellStart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Горноуральского</w:t>
            </w:r>
            <w:proofErr w:type="spellEnd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округа)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6648001277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КПП</w:t>
            </w:r>
          </w:p>
        </w:tc>
        <w:tc>
          <w:tcPr>
            <w:tcW w:w="6096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664801001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Номер счета получателя платежа</w:t>
            </w:r>
          </w:p>
        </w:tc>
        <w:tc>
          <w:tcPr>
            <w:tcW w:w="6096" w:type="dxa"/>
          </w:tcPr>
          <w:p w:rsidR="00AC28ED" w:rsidRPr="00F2100C" w:rsidRDefault="00F2100C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Наименование банка</w:t>
            </w:r>
          </w:p>
        </w:tc>
        <w:tc>
          <w:tcPr>
            <w:tcW w:w="6096" w:type="dxa"/>
          </w:tcPr>
          <w:p w:rsidR="00AC28ED" w:rsidRPr="00F2100C" w:rsidRDefault="00F2100C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Уральское</w:t>
            </w:r>
            <w:proofErr w:type="gramEnd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 ГУ Банка России // УФК по Свердловской области г. Екатеринбург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БИК</w:t>
            </w:r>
          </w:p>
        </w:tc>
        <w:tc>
          <w:tcPr>
            <w:tcW w:w="6096" w:type="dxa"/>
          </w:tcPr>
          <w:p w:rsidR="00AC28ED" w:rsidRPr="00F2100C" w:rsidRDefault="00F2100C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016577551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ОКТМО</w:t>
            </w:r>
          </w:p>
        </w:tc>
        <w:tc>
          <w:tcPr>
            <w:tcW w:w="6096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65717000</w:t>
            </w:r>
          </w:p>
        </w:tc>
      </w:tr>
      <w:tr w:rsidR="00F2100C" w:rsidRPr="00F2100C" w:rsidTr="00AC28ED">
        <w:tc>
          <w:tcPr>
            <w:tcW w:w="4644" w:type="dxa"/>
          </w:tcPr>
          <w:p w:rsidR="00F2100C" w:rsidRPr="00F2100C" w:rsidRDefault="00F2100C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6096" w:type="dxa"/>
          </w:tcPr>
          <w:p w:rsidR="00F2100C" w:rsidRPr="00F2100C" w:rsidRDefault="00F2100C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Код главного администратора </w:t>
            </w:r>
          </w:p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доходов бюджета</w:t>
            </w:r>
          </w:p>
        </w:tc>
        <w:tc>
          <w:tcPr>
            <w:tcW w:w="6096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902</w:t>
            </w:r>
          </w:p>
        </w:tc>
      </w:tr>
      <w:tr w:rsidR="00AC28ED" w:rsidRPr="00F2100C" w:rsidTr="00AC28ED">
        <w:tc>
          <w:tcPr>
            <w:tcW w:w="4644" w:type="dxa"/>
          </w:tcPr>
          <w:p w:rsidR="00AC28ED" w:rsidRPr="00F2100C" w:rsidRDefault="00AC28ED" w:rsidP="00AC28ED">
            <w:pPr>
              <w:spacing w:before="120"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096" w:type="dxa"/>
          </w:tcPr>
          <w:p w:rsidR="00F2100C" w:rsidRPr="00F2100C" w:rsidRDefault="00F2100C" w:rsidP="00F2100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приказ комитета по управлению муниципальным имуществом </w:t>
            </w:r>
          </w:p>
          <w:p w:rsidR="00AC28ED" w:rsidRPr="00F2100C" w:rsidRDefault="00F2100C" w:rsidP="00F2100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и земельным отношени</w:t>
            </w:r>
            <w:bookmarkStart w:id="0" w:name="_GoBack"/>
            <w:bookmarkEnd w:id="0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ям администрации </w:t>
            </w:r>
            <w:proofErr w:type="spellStart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>Горноуральского</w:t>
            </w:r>
            <w:proofErr w:type="spellEnd"/>
            <w:r w:rsidRPr="00F2100C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от 25.12.2014 № 74 «О наделении полномочиями администратора доходов бюджета»</w:t>
            </w:r>
          </w:p>
        </w:tc>
      </w:tr>
    </w:tbl>
    <w:p w:rsidR="009F2540" w:rsidRDefault="009F2540" w:rsidP="00AC28ED">
      <w:pPr>
        <w:rPr>
          <w:b/>
          <w:sz w:val="28"/>
          <w:szCs w:val="28"/>
        </w:rPr>
      </w:pPr>
    </w:p>
    <w:sectPr w:rsidR="009F2540" w:rsidSect="00CD4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0"/>
    <w:rsid w:val="0003797A"/>
    <w:rsid w:val="000A4F60"/>
    <w:rsid w:val="000F2106"/>
    <w:rsid w:val="00182FB8"/>
    <w:rsid w:val="002001CD"/>
    <w:rsid w:val="00391AF4"/>
    <w:rsid w:val="003C56D7"/>
    <w:rsid w:val="00747D30"/>
    <w:rsid w:val="00754875"/>
    <w:rsid w:val="00812951"/>
    <w:rsid w:val="00832059"/>
    <w:rsid w:val="009F2540"/>
    <w:rsid w:val="00AC28ED"/>
    <w:rsid w:val="00CD42CD"/>
    <w:rsid w:val="00D2551F"/>
    <w:rsid w:val="00DA3436"/>
    <w:rsid w:val="00F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dcterms:created xsi:type="dcterms:W3CDTF">2018-11-02T09:21:00Z</dcterms:created>
  <dcterms:modified xsi:type="dcterms:W3CDTF">2021-04-07T05:01:00Z</dcterms:modified>
</cp:coreProperties>
</file>